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>нтира проверка на критериите за подбор и документите за доказването им, съдържащи се в обявлението за обществената поръчка</w:t>
      </w:r>
      <w:r w:rsidR="00414CD4" w:rsidRPr="00EA4C96">
        <w:t>/</w:t>
      </w:r>
      <w:r w:rsidR="00EA4C96" w:rsidRPr="00EA4C96">
        <w:t xml:space="preserve">обявлението за предварителна информация или </w:t>
      </w:r>
      <w:r w:rsidR="00414CD4" w:rsidRPr="00EA4C96">
        <w:t>поканата за потвърждаване на интерес</w:t>
      </w:r>
      <w:r w:rsidRPr="00EA4C96">
        <w:t xml:space="preserve"> </w:t>
      </w:r>
      <w:r w:rsidR="00EA4C96" w:rsidRPr="00EA4C96">
        <w:t xml:space="preserve">(при процедури, обявени с обявление за предварителна информация) </w:t>
      </w:r>
      <w:r w:rsidRPr="00EA4C96">
        <w:t xml:space="preserve">и документацията за </w:t>
      </w:r>
      <w:r w:rsidR="00C209DB" w:rsidRPr="00EA4C96">
        <w:t>обществената поръчка</w:t>
      </w:r>
      <w:r w:rsidRPr="00EA4C96"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6F4BFD">
        <w:tc>
          <w:tcPr>
            <w:tcW w:w="417" w:type="dxa"/>
            <w:vMerge w:val="restart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EFECDD"/>
          </w:tcPr>
          <w:p w:rsidR="00326143" w:rsidRPr="009A0159" w:rsidRDefault="00F04042" w:rsidP="00EA4C9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  <w:r w:rsidR="005707F2">
              <w:rPr>
                <w:b/>
                <w:sz w:val="20"/>
                <w:szCs w:val="20"/>
              </w:rPr>
              <w:t xml:space="preserve"> </w:t>
            </w:r>
            <w:r w:rsidR="005707F2" w:rsidRPr="00EA4C96">
              <w:rPr>
                <w:b/>
                <w:sz w:val="20"/>
                <w:szCs w:val="20"/>
              </w:rPr>
              <w:t xml:space="preserve">ИЛИ </w:t>
            </w:r>
            <w:r w:rsidR="00EA4C96" w:rsidRPr="00EA4C96">
              <w:rPr>
                <w:b/>
                <w:sz w:val="20"/>
                <w:szCs w:val="20"/>
              </w:rPr>
              <w:t xml:space="preserve">ОБЯВЛЕНИЕ ЗА ПРЕДВАРИТЕЛНА ИНФОРМАЦИЯ/ СЪОТВЕТНО </w:t>
            </w:r>
            <w:r w:rsidR="005707F2" w:rsidRPr="00EA4C96">
              <w:rPr>
                <w:b/>
                <w:sz w:val="20"/>
                <w:szCs w:val="20"/>
              </w:rPr>
              <w:t>ПОКАНА ЗА ПОТВЪРЖДАВАНЕ НА ИНТЕРЕС</w:t>
            </w:r>
            <w:r w:rsidR="00EA4C96" w:rsidRPr="00EA4C96">
              <w:rPr>
                <w:b/>
                <w:sz w:val="20"/>
                <w:szCs w:val="20"/>
              </w:rPr>
              <w:t xml:space="preserve"> </w:t>
            </w:r>
            <w:r w:rsidR="005707F2" w:rsidRPr="00EA4C96">
              <w:rPr>
                <w:b/>
                <w:sz w:val="20"/>
                <w:szCs w:val="20"/>
              </w:rPr>
              <w:t>(когато процедурата е открита с обявление за предварителна информация)</w:t>
            </w:r>
            <w:bookmarkStart w:id="0" w:name="_GoBack"/>
            <w:bookmarkEnd w:id="0"/>
          </w:p>
        </w:tc>
        <w:tc>
          <w:tcPr>
            <w:tcW w:w="6264" w:type="dxa"/>
            <w:gridSpan w:val="2"/>
            <w:shd w:val="clear" w:color="auto" w:fill="EFECDD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6F4BFD">
        <w:tc>
          <w:tcPr>
            <w:tcW w:w="417" w:type="dxa"/>
            <w:vMerge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EFECDD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6F4BFD">
        <w:tc>
          <w:tcPr>
            <w:tcW w:w="417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EFECDD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EA7" w:rsidRDefault="00D43EA7" w:rsidP="00A8321F">
      <w:r>
        <w:separator/>
      </w:r>
    </w:p>
  </w:endnote>
  <w:endnote w:type="continuationSeparator" w:id="0">
    <w:p w:rsidR="00D43EA7" w:rsidRDefault="00D43EA7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EA7" w:rsidRDefault="00D43EA7" w:rsidP="00A8321F">
      <w:r>
        <w:separator/>
      </w:r>
    </w:p>
  </w:footnote>
  <w:footnote w:type="continuationSeparator" w:id="0">
    <w:p w:rsidR="00D43EA7" w:rsidRDefault="00D43EA7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49A" w:rsidRDefault="00F814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F8149A" w:rsidRDefault="00326143" w:rsidP="00F814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8FC"/>
    <w:rsid w:val="000519DA"/>
    <w:rsid w:val="00073519"/>
    <w:rsid w:val="00075A17"/>
    <w:rsid w:val="001843A0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414CD4"/>
    <w:rsid w:val="00441AF6"/>
    <w:rsid w:val="005655E6"/>
    <w:rsid w:val="005707F2"/>
    <w:rsid w:val="005A0334"/>
    <w:rsid w:val="005B03E5"/>
    <w:rsid w:val="00653460"/>
    <w:rsid w:val="006F4BFD"/>
    <w:rsid w:val="00725237"/>
    <w:rsid w:val="007A2F80"/>
    <w:rsid w:val="007D7873"/>
    <w:rsid w:val="0088749B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43EA7"/>
    <w:rsid w:val="00D818FC"/>
    <w:rsid w:val="00D836B8"/>
    <w:rsid w:val="00DA7741"/>
    <w:rsid w:val="00DF6F8F"/>
    <w:rsid w:val="00E75152"/>
    <w:rsid w:val="00EA4C96"/>
    <w:rsid w:val="00F04042"/>
    <w:rsid w:val="00F8149A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0E142E-A4C1-4BDC-A48A-63E4A1C3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YANA NIKOLAEVA MLADENOVA</cp:lastModifiedBy>
  <cp:revision>2</cp:revision>
  <dcterms:created xsi:type="dcterms:W3CDTF">2021-04-27T11:46:00Z</dcterms:created>
  <dcterms:modified xsi:type="dcterms:W3CDTF">2021-04-27T11:46:00Z</dcterms:modified>
</cp:coreProperties>
</file>